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3126418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proofErr w:type="gramStart"/>
      <w:r w:rsidRPr="00D36729">
        <w:rPr>
          <w:rFonts w:ascii="Verdana" w:hAnsi="Verdana"/>
          <w:sz w:val="18"/>
          <w:szCs w:val="18"/>
        </w:rPr>
        <w:t xml:space="preserve">názvem </w:t>
      </w:r>
      <w:r w:rsidR="00022F22">
        <w:rPr>
          <w:rFonts w:ascii="Verdana" w:hAnsi="Verdana"/>
          <w:sz w:val="18"/>
          <w:szCs w:val="18"/>
        </w:rPr>
        <w:t xml:space="preserve"> „Zajištění</w:t>
      </w:r>
      <w:proofErr w:type="gramEnd"/>
      <w:r w:rsidR="00022F22">
        <w:rPr>
          <w:rFonts w:ascii="Verdana" w:hAnsi="Verdana"/>
          <w:sz w:val="18"/>
          <w:szCs w:val="18"/>
        </w:rPr>
        <w:t xml:space="preserve"> skalního zářezu na trati č. 185 v TU </w:t>
      </w:r>
      <w:proofErr w:type="spellStart"/>
      <w:r w:rsidR="00022F22">
        <w:rPr>
          <w:rFonts w:ascii="Verdana" w:hAnsi="Verdana"/>
          <w:sz w:val="18"/>
          <w:szCs w:val="18"/>
        </w:rPr>
        <w:t>Malonice</w:t>
      </w:r>
      <w:proofErr w:type="spellEnd"/>
      <w:r w:rsidR="00022F22">
        <w:rPr>
          <w:rFonts w:ascii="Verdana" w:hAnsi="Verdana"/>
          <w:sz w:val="18"/>
          <w:szCs w:val="18"/>
        </w:rPr>
        <w:t xml:space="preserve"> – </w:t>
      </w:r>
      <w:proofErr w:type="spellStart"/>
      <w:r w:rsidR="00022F22">
        <w:rPr>
          <w:rFonts w:ascii="Verdana" w:hAnsi="Verdana"/>
          <w:sz w:val="18"/>
          <w:szCs w:val="18"/>
        </w:rPr>
        <w:t>Nemilkov</w:t>
      </w:r>
      <w:bookmarkStart w:id="0" w:name="_GoBack"/>
      <w:bookmarkEnd w:id="0"/>
      <w:proofErr w:type="spellEnd"/>
      <w:r w:rsidR="00022F22" w:rsidRPr="00022F22">
        <w:rPr>
          <w:rFonts w:ascii="Verdana" w:hAnsi="Verdana"/>
          <w:sz w:val="18"/>
          <w:szCs w:val="18"/>
        </w:rPr>
        <w:t>“</w:t>
      </w:r>
      <w:r w:rsidR="00022F22" w:rsidRPr="00022F22">
        <w:rPr>
          <w:rFonts w:ascii="Verdana" w:hAnsi="Verdana"/>
          <w:sz w:val="18"/>
          <w:szCs w:val="18"/>
        </w:rPr>
        <w:t xml:space="preserve"> </w:t>
      </w:r>
      <w:proofErr w:type="spellStart"/>
      <w:r w:rsidR="00B41B3E" w:rsidRPr="00022F22">
        <w:rPr>
          <w:rFonts w:ascii="Verdana" w:hAnsi="Verdana"/>
          <w:sz w:val="18"/>
          <w:szCs w:val="18"/>
        </w:rPr>
        <w:t>ev.č</w:t>
      </w:r>
      <w:proofErr w:type="spellEnd"/>
      <w:r w:rsidR="00B41B3E" w:rsidRPr="00022F22">
        <w:rPr>
          <w:rFonts w:ascii="Verdana" w:hAnsi="Verdana"/>
          <w:sz w:val="18"/>
          <w:szCs w:val="18"/>
        </w:rPr>
        <w:t>. 654</w:t>
      </w:r>
      <w:r w:rsidR="00022F22" w:rsidRPr="00022F22">
        <w:rPr>
          <w:rFonts w:ascii="Verdana" w:hAnsi="Verdana"/>
          <w:sz w:val="18"/>
          <w:szCs w:val="18"/>
        </w:rPr>
        <w:t>19112</w:t>
      </w:r>
      <w:r w:rsidR="00B41B3E" w:rsidRPr="00022F22">
        <w:rPr>
          <w:rFonts w:ascii="Verdana" w:hAnsi="Verdana"/>
          <w:sz w:val="18"/>
          <w:szCs w:val="18"/>
        </w:rPr>
        <w:t xml:space="preserve">, </w:t>
      </w:r>
      <w:r w:rsidRPr="00022F22">
        <w:rPr>
          <w:rFonts w:ascii="Verdana" w:hAnsi="Verdana"/>
          <w:sz w:val="18"/>
          <w:szCs w:val="18"/>
        </w:rPr>
        <w:t>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D436A" w14:textId="77777777" w:rsidR="00073090" w:rsidRDefault="00073090">
      <w:r>
        <w:separator/>
      </w:r>
    </w:p>
  </w:endnote>
  <w:endnote w:type="continuationSeparator" w:id="0">
    <w:p w14:paraId="2AAD436B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6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22F2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22F22" w:rsidRPr="00022F2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73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22F2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22F22" w:rsidRPr="00022F2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D4368" w14:textId="77777777" w:rsidR="00073090" w:rsidRDefault="00073090">
      <w:r>
        <w:separator/>
      </w:r>
    </w:p>
  </w:footnote>
  <w:footnote w:type="continuationSeparator" w:id="0">
    <w:p w14:paraId="2AAD4369" w14:textId="77777777" w:rsidR="00073090" w:rsidRDefault="00073090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2F22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AD4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4A0F3E8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74A0F3E9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74A0F3EA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74A0F3EB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74A0F3EC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74A0F3ED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74A0F3EE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74A0F3EF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74A0F3F0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74A0F3F1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74A0F3F2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74A0F3F3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74A0F3F4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74A0F3F5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74A0F3F6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74A0F3F7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74A0F3F8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74A0F3F9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74A0F3FA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74A0F3FB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74A0F3FC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74A0F3FD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74A0F3FE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74A0F3FF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74A0F400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74A0F401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74A0F402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74A0F403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74A0F404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74A0F405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74A0F406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74A0F407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74A0F408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74A0F409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74A0F40A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74A0F40B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74A0F40C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74A0F40D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74A0F40E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74A0F40F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74A0F410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74A0F411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74A0F412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74A0F413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B05940-0D46-4FAC-BCA9-07C377DA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2019-05-06T08:45:00Z</dcterms:created>
  <dcterms:modified xsi:type="dcterms:W3CDTF">2019-08-15T06:39:00Z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